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72" w:rsidRPr="000D6232" w:rsidRDefault="000D6232">
      <w:pPr>
        <w:rPr>
          <w:rFonts w:ascii="Arial" w:hAnsi="Arial" w:cs="Arial"/>
          <w:b/>
          <w:sz w:val="24"/>
        </w:rPr>
      </w:pPr>
      <w:r w:rsidRPr="000D6232">
        <w:rPr>
          <w:rFonts w:ascii="Arial" w:hAnsi="Arial" w:cs="Arial"/>
          <w:b/>
          <w:sz w:val="24"/>
        </w:rPr>
        <w:t>Financial support and advice</w:t>
      </w:r>
      <w:bookmarkStart w:id="0" w:name="_GoBack"/>
      <w:bookmarkEnd w:id="0"/>
    </w:p>
    <w:p w:rsidR="000D6232" w:rsidRPr="000D6232" w:rsidRDefault="000D6232">
      <w:pPr>
        <w:rPr>
          <w:rFonts w:ascii="Arial" w:eastAsia="Times New Roman" w:hAnsi="Arial" w:cs="Arial"/>
          <w:b/>
          <w:bCs/>
          <w:color w:val="000000"/>
          <w:lang w:eastAsia="en-GB"/>
        </w:rPr>
      </w:pPr>
      <w:hyperlink r:id="rId5" w:history="1">
        <w:r w:rsidRPr="000D6232">
          <w:rPr>
            <w:rStyle w:val="Hyperlink"/>
            <w:rFonts w:ascii="Arial" w:eastAsia="Times New Roman" w:hAnsi="Arial" w:cs="Arial"/>
            <w:b/>
            <w:bCs/>
            <w:lang w:eastAsia="en-GB"/>
          </w:rPr>
          <w:t>Contact</w:t>
        </w:r>
      </w:hyperlink>
    </w:p>
    <w:p w:rsidR="000D6232" w:rsidRPr="000D6232" w:rsidRDefault="000D6232">
      <w:pPr>
        <w:rPr>
          <w:rFonts w:ascii="Arial" w:eastAsia="Times New Roman" w:hAnsi="Arial" w:cs="Arial"/>
          <w:b/>
          <w:bCs/>
          <w:color w:val="000000"/>
          <w:lang w:eastAsia="en-GB"/>
        </w:rPr>
      </w:pPr>
      <w:r w:rsidRPr="000D6232">
        <w:rPr>
          <w:rFonts w:ascii="Arial" w:eastAsia="Times New Roman" w:hAnsi="Arial" w:cs="Arial"/>
          <w:bCs/>
          <w:color w:val="000000"/>
          <w:lang w:eastAsia="en-GB"/>
        </w:rPr>
        <w:t>Advice on applying for DLA, carers’ allowance and other benefits.</w:t>
      </w:r>
      <w:r w:rsidRPr="000D6232">
        <w:rPr>
          <w:rFonts w:ascii="Arial" w:eastAsia="Times New Roman" w:hAnsi="Arial" w:cs="Arial"/>
          <w:bCs/>
          <w:color w:val="000000"/>
          <w:lang w:eastAsia="en-GB"/>
        </w:rPr>
        <w:t xml:space="preserve"> </w:t>
      </w:r>
      <w:r w:rsidRPr="000D6232">
        <w:rPr>
          <w:rFonts w:ascii="Arial" w:eastAsia="Times New Roman" w:hAnsi="Arial" w:cs="Arial"/>
          <w:bCs/>
          <w:color w:val="000000"/>
          <w:lang w:eastAsia="en-GB"/>
        </w:rPr>
        <w:br/>
      </w:r>
      <w:r w:rsidRPr="000D6232">
        <w:rPr>
          <w:rFonts w:ascii="Arial" w:eastAsia="Times New Roman" w:hAnsi="Arial" w:cs="Arial"/>
          <w:b/>
          <w:bCs/>
          <w:color w:val="000000"/>
          <w:lang w:eastAsia="en-GB"/>
        </w:rPr>
        <w:br/>
      </w:r>
      <w:r w:rsidRPr="000D6232">
        <w:rPr>
          <w:rFonts w:ascii="Arial" w:eastAsia="Times New Roman" w:hAnsi="Arial" w:cs="Arial"/>
          <w:b/>
          <w:bCs/>
          <w:color w:val="000000"/>
          <w:lang w:eastAsia="en-GB"/>
        </w:rPr>
        <w:t>Tel: 0808 8083555</w:t>
      </w:r>
      <w:r w:rsidRPr="000D6232">
        <w:rPr>
          <w:rFonts w:ascii="Arial" w:eastAsia="Times New Roman" w:hAnsi="Arial" w:cs="Arial"/>
          <w:b/>
          <w:bCs/>
          <w:color w:val="000000"/>
          <w:lang w:eastAsia="en-GB"/>
        </w:rPr>
        <w:br/>
        <w:t>Email: </w:t>
      </w:r>
      <w:hyperlink r:id="rId6" w:history="1">
        <w:r w:rsidRPr="000D6232">
          <w:rPr>
            <w:rFonts w:ascii="Arial" w:eastAsia="Times New Roman" w:hAnsi="Arial" w:cs="Arial"/>
            <w:b/>
            <w:bCs/>
            <w:color w:val="0000FF"/>
            <w:u w:val="single"/>
            <w:lang w:eastAsia="en-GB"/>
          </w:rPr>
          <w:t>info@contact.org.uk</w:t>
        </w:r>
      </w:hyperlink>
    </w:p>
    <w:p w:rsidR="000D6232" w:rsidRPr="000D6232" w:rsidRDefault="000D6232" w:rsidP="000D6232">
      <w:pPr>
        <w:spacing w:after="270" w:line="240" w:lineRule="auto"/>
        <w:rPr>
          <w:rFonts w:ascii="Arial" w:eastAsia="Times New Roman" w:hAnsi="Arial" w:cs="Arial"/>
          <w:color w:val="000000"/>
          <w:lang w:eastAsia="en-GB"/>
        </w:rPr>
      </w:pPr>
      <w:r w:rsidRPr="000D6232">
        <w:rPr>
          <w:rFonts w:ascii="Arial" w:eastAsia="Times New Roman" w:hAnsi="Arial" w:cs="Arial"/>
          <w:b/>
          <w:bCs/>
          <w:color w:val="000000"/>
          <w:lang w:eastAsia="en-GB"/>
        </w:rPr>
        <w:t>Disability Huntingdonshire</w:t>
      </w:r>
    </w:p>
    <w:p w:rsidR="000D6232" w:rsidRPr="000D6232" w:rsidRDefault="000D6232" w:rsidP="000D6232">
      <w:pPr>
        <w:rPr>
          <w:rFonts w:ascii="Arial" w:eastAsia="Times New Roman" w:hAnsi="Arial" w:cs="Arial"/>
          <w:b/>
          <w:bCs/>
          <w:color w:val="000000"/>
          <w:lang w:eastAsia="en-GB"/>
        </w:rPr>
      </w:pPr>
      <w:hyperlink r:id="rId7" w:history="1">
        <w:r w:rsidRPr="000D6232">
          <w:rPr>
            <w:rStyle w:val="Hyperlink"/>
            <w:rFonts w:ascii="Arial" w:eastAsia="Times New Roman" w:hAnsi="Arial" w:cs="Arial"/>
            <w:b/>
            <w:bCs/>
            <w:lang w:eastAsia="en-GB"/>
          </w:rPr>
          <w:t>DISH</w:t>
        </w:r>
      </w:hyperlink>
      <w:hyperlink r:id="rId8" w:tooltip="Bold (CTRL+B)" w:history="1">
        <w:r w:rsidRPr="000D6232">
          <w:rPr>
            <w:rFonts w:ascii="Arial" w:eastAsia="Times New Roman" w:hAnsi="Arial" w:cs="Arial"/>
            <w:color w:val="0000FF"/>
            <w:u w:val="single"/>
            <w:lang w:eastAsia="en-GB"/>
          </w:rPr>
          <w:t> </w:t>
        </w:r>
      </w:hyperlink>
    </w:p>
    <w:p w:rsidR="000D6232" w:rsidRPr="000D6232" w:rsidRDefault="000D6232" w:rsidP="000D6232">
      <w:pPr>
        <w:spacing w:after="270" w:line="240" w:lineRule="auto"/>
        <w:rPr>
          <w:rFonts w:ascii="Arial" w:eastAsia="Times New Roman" w:hAnsi="Arial" w:cs="Arial"/>
          <w:color w:val="000000"/>
          <w:lang w:eastAsia="en-GB"/>
        </w:rPr>
      </w:pPr>
      <w:r w:rsidRPr="000D6232">
        <w:rPr>
          <w:rFonts w:ascii="Arial" w:eastAsia="Times New Roman" w:hAnsi="Arial" w:cs="Arial"/>
          <w:color w:val="000000"/>
          <w:lang w:eastAsia="en-GB"/>
        </w:rPr>
        <w:t>Disability Huntingdonshire provides information, advice and support for disabled people in Huntingdonshire and South Cambridgeshire.</w:t>
      </w:r>
    </w:p>
    <w:p w:rsidR="000D6232" w:rsidRPr="000D6232" w:rsidRDefault="000D6232" w:rsidP="000D6232">
      <w:pPr>
        <w:rPr>
          <w:rFonts w:ascii="Arial" w:eastAsia="Times New Roman" w:hAnsi="Arial" w:cs="Arial"/>
          <w:color w:val="000000"/>
          <w:lang w:eastAsia="en-GB"/>
        </w:rPr>
      </w:pPr>
      <w:r w:rsidRPr="000D6232">
        <w:rPr>
          <w:rFonts w:ascii="Arial" w:eastAsia="Times New Roman" w:hAnsi="Arial" w:cs="Arial"/>
          <w:color w:val="000000"/>
          <w:lang w:eastAsia="en-GB"/>
        </w:rPr>
        <w:t xml:space="preserve">They also support you filling in </w:t>
      </w:r>
      <w:r w:rsidR="00945AB3" w:rsidRPr="000D6232">
        <w:rPr>
          <w:rFonts w:ascii="Arial" w:eastAsia="Times New Roman" w:hAnsi="Arial" w:cs="Arial"/>
          <w:color w:val="000000"/>
          <w:lang w:eastAsia="en-GB"/>
        </w:rPr>
        <w:t>forms;</w:t>
      </w:r>
      <w:r w:rsidRPr="000D6232">
        <w:rPr>
          <w:rFonts w:ascii="Arial" w:eastAsia="Times New Roman" w:hAnsi="Arial" w:cs="Arial"/>
          <w:color w:val="000000"/>
          <w:lang w:eastAsia="en-GB"/>
        </w:rPr>
        <w:t xml:space="preserve"> support you with benefit information and appeals and tribunals</w:t>
      </w:r>
      <w:r w:rsidRPr="000D6232">
        <w:rPr>
          <w:rFonts w:ascii="Arial" w:eastAsia="Times New Roman" w:hAnsi="Arial" w:cs="Arial"/>
          <w:color w:val="000000"/>
          <w:lang w:eastAsia="en-GB"/>
        </w:rPr>
        <w:t>.</w:t>
      </w:r>
      <w:r w:rsidRPr="000D6232">
        <w:rPr>
          <w:rFonts w:ascii="Arial" w:eastAsia="Times New Roman" w:hAnsi="Arial" w:cs="Arial"/>
          <w:color w:val="000000"/>
          <w:lang w:eastAsia="en-GB"/>
        </w:rPr>
        <w:br/>
      </w:r>
      <w:r w:rsidRPr="000D6232">
        <w:rPr>
          <w:rFonts w:ascii="Arial" w:eastAsia="Times New Roman" w:hAnsi="Arial" w:cs="Arial"/>
          <w:b/>
          <w:bCs/>
          <w:color w:val="000000"/>
          <w:lang w:eastAsia="en-GB"/>
        </w:rPr>
        <w:br/>
      </w:r>
      <w:r w:rsidRPr="000D6232">
        <w:rPr>
          <w:rFonts w:ascii="Arial" w:eastAsia="Times New Roman" w:hAnsi="Arial" w:cs="Arial"/>
          <w:b/>
          <w:bCs/>
          <w:color w:val="000000"/>
          <w:lang w:eastAsia="en-GB"/>
        </w:rPr>
        <w:t>Tel: </w:t>
      </w:r>
      <w:r w:rsidRPr="000D6232">
        <w:rPr>
          <w:rFonts w:ascii="Arial" w:eastAsia="Times New Roman" w:hAnsi="Arial" w:cs="Arial"/>
          <w:color w:val="000000"/>
          <w:lang w:eastAsia="en-GB"/>
        </w:rPr>
        <w:t>0330 3553 256</w:t>
      </w:r>
      <w:r w:rsidRPr="000D6232">
        <w:rPr>
          <w:rFonts w:ascii="Arial" w:eastAsia="Times New Roman" w:hAnsi="Arial" w:cs="Arial"/>
          <w:color w:val="000000"/>
          <w:lang w:eastAsia="en-GB"/>
        </w:rPr>
        <w:br/>
      </w:r>
      <w:r w:rsidRPr="000D6232">
        <w:rPr>
          <w:rFonts w:ascii="Arial" w:eastAsia="Times New Roman" w:hAnsi="Arial" w:cs="Arial"/>
          <w:b/>
          <w:color w:val="000000"/>
          <w:lang w:eastAsia="en-GB"/>
        </w:rPr>
        <w:t>Email:</w:t>
      </w:r>
      <w:r w:rsidRPr="000D6232">
        <w:rPr>
          <w:rFonts w:ascii="Arial" w:eastAsia="Times New Roman" w:hAnsi="Arial" w:cs="Arial"/>
          <w:color w:val="000000"/>
          <w:lang w:eastAsia="en-GB"/>
        </w:rPr>
        <w:t xml:space="preserve"> </w:t>
      </w:r>
      <w:hyperlink r:id="rId9" w:history="1">
        <w:r w:rsidRPr="000D6232">
          <w:rPr>
            <w:rStyle w:val="Hyperlink"/>
            <w:rFonts w:ascii="Arial" w:eastAsia="Times New Roman" w:hAnsi="Arial" w:cs="Arial"/>
            <w:lang w:eastAsia="en-GB"/>
          </w:rPr>
          <w:t>info@dish.org.uk</w:t>
        </w:r>
      </w:hyperlink>
    </w:p>
    <w:p w:rsidR="000D6232" w:rsidRPr="000D6232" w:rsidRDefault="000D6232" w:rsidP="000D6232">
      <w:pPr>
        <w:rPr>
          <w:rFonts w:ascii="Arial" w:eastAsia="Times New Roman" w:hAnsi="Arial" w:cs="Arial"/>
          <w:b/>
          <w:bCs/>
          <w:color w:val="000000"/>
          <w:lang w:eastAsia="en-GB"/>
        </w:rPr>
      </w:pPr>
      <w:hyperlink r:id="rId10" w:history="1">
        <w:r w:rsidRPr="000D6232">
          <w:rPr>
            <w:rStyle w:val="Hyperlink"/>
            <w:rFonts w:ascii="Arial" w:eastAsia="Times New Roman" w:hAnsi="Arial" w:cs="Arial"/>
            <w:b/>
            <w:bCs/>
            <w:lang w:eastAsia="en-GB"/>
          </w:rPr>
          <w:t>Disability Cambridge</w:t>
        </w:r>
      </w:hyperlink>
      <w:r w:rsidRPr="000D6232">
        <w:rPr>
          <w:rFonts w:ascii="Arial" w:eastAsia="Times New Roman" w:hAnsi="Arial" w:cs="Arial"/>
          <w:b/>
          <w:bCs/>
          <w:color w:val="000000"/>
          <w:lang w:eastAsia="en-GB"/>
        </w:rPr>
        <w:t xml:space="preserve"> </w:t>
      </w:r>
    </w:p>
    <w:p w:rsidR="000D6232" w:rsidRPr="000D6232" w:rsidRDefault="000D6232" w:rsidP="000D6232">
      <w:pPr>
        <w:spacing w:after="270" w:line="240" w:lineRule="auto"/>
        <w:rPr>
          <w:rFonts w:ascii="Arial" w:eastAsia="Times New Roman" w:hAnsi="Arial" w:cs="Arial"/>
          <w:b/>
          <w:bCs/>
          <w:color w:val="000000"/>
          <w:lang w:eastAsia="en-GB"/>
        </w:rPr>
      </w:pPr>
      <w:r w:rsidRPr="000D6232">
        <w:rPr>
          <w:rFonts w:ascii="Arial" w:eastAsia="Times New Roman" w:hAnsi="Arial" w:cs="Arial"/>
          <w:color w:val="000000"/>
          <w:lang w:eastAsia="en-GB"/>
        </w:rPr>
        <w:t>Disability Cambridgeshire is an advice and information service for disabled people, older people, their families and carers. They serve people of all ages in South and East Cambridgeshire, Fenland and Cambridge City.</w:t>
      </w:r>
      <w:r w:rsidRPr="000D6232">
        <w:rPr>
          <w:rFonts w:ascii="Arial" w:eastAsia="Times New Roman" w:hAnsi="Arial" w:cs="Arial"/>
          <w:b/>
          <w:bCs/>
          <w:color w:val="000000"/>
          <w:lang w:eastAsia="en-GB"/>
        </w:rPr>
        <w:t xml:space="preserve"> </w:t>
      </w:r>
      <w:r w:rsidRPr="000D6232">
        <w:rPr>
          <w:rFonts w:ascii="Arial" w:eastAsia="Times New Roman" w:hAnsi="Arial" w:cs="Arial"/>
          <w:b/>
          <w:bCs/>
          <w:color w:val="000000"/>
          <w:lang w:eastAsia="en-GB"/>
        </w:rPr>
        <w:br/>
      </w:r>
      <w:r w:rsidRPr="000D6232">
        <w:rPr>
          <w:rFonts w:ascii="Arial" w:eastAsia="Times New Roman" w:hAnsi="Arial" w:cs="Arial"/>
          <w:b/>
          <w:bCs/>
          <w:color w:val="000000"/>
          <w:lang w:eastAsia="en-GB"/>
        </w:rPr>
        <w:br/>
      </w:r>
      <w:r w:rsidRPr="000D6232">
        <w:rPr>
          <w:rFonts w:ascii="Arial" w:eastAsia="Times New Roman" w:hAnsi="Arial" w:cs="Arial"/>
          <w:b/>
          <w:bCs/>
          <w:color w:val="000000"/>
          <w:lang w:eastAsia="en-GB"/>
        </w:rPr>
        <w:t>Tel: </w:t>
      </w:r>
      <w:r w:rsidRPr="000D6232">
        <w:rPr>
          <w:rFonts w:ascii="Arial" w:eastAsia="Times New Roman" w:hAnsi="Arial" w:cs="Arial"/>
          <w:color w:val="000000"/>
          <w:lang w:eastAsia="en-GB"/>
        </w:rPr>
        <w:t>01480 839192</w:t>
      </w:r>
      <w:r w:rsidRPr="000D6232">
        <w:rPr>
          <w:rFonts w:ascii="Arial" w:eastAsia="Times New Roman" w:hAnsi="Arial" w:cs="Arial"/>
          <w:color w:val="000000"/>
          <w:lang w:eastAsia="en-GB"/>
        </w:rPr>
        <w:br/>
      </w:r>
    </w:p>
    <w:p w:rsidR="000D6232" w:rsidRPr="000D6232" w:rsidRDefault="000D6232" w:rsidP="000D6232">
      <w:pPr>
        <w:rPr>
          <w:rFonts w:ascii="Arial" w:eastAsia="Times New Roman" w:hAnsi="Arial" w:cs="Arial"/>
          <w:color w:val="000000"/>
          <w:lang w:eastAsia="en-GB"/>
        </w:rPr>
      </w:pPr>
      <w:r w:rsidRPr="000D6232">
        <w:rPr>
          <w:rFonts w:ascii="Arial" w:eastAsia="Times New Roman" w:hAnsi="Arial" w:cs="Arial"/>
          <w:b/>
          <w:bCs/>
          <w:color w:val="000000"/>
          <w:lang w:eastAsia="en-GB"/>
        </w:rPr>
        <w:t>Email: </w:t>
      </w:r>
      <w:hyperlink r:id="rId11" w:tgtFrame="_blank" w:tooltip="mailto:admin@disability-cambridgeshire.org.uk" w:history="1">
        <w:r w:rsidRPr="000D6232">
          <w:rPr>
            <w:rFonts w:ascii="Arial" w:eastAsia="Times New Roman" w:hAnsi="Arial" w:cs="Arial"/>
            <w:color w:val="0000FF"/>
            <w:u w:val="single"/>
            <w:lang w:eastAsia="en-GB"/>
          </w:rPr>
          <w:t>admin@disability-cambridgeshire.org.uk</w:t>
        </w:r>
      </w:hyperlink>
    </w:p>
    <w:p w:rsidR="000D6232" w:rsidRPr="000D6232" w:rsidRDefault="000D6232" w:rsidP="000D6232">
      <w:pPr>
        <w:spacing w:after="270" w:line="240" w:lineRule="auto"/>
        <w:rPr>
          <w:rFonts w:ascii="Arial" w:eastAsia="Times New Roman" w:hAnsi="Arial" w:cs="Arial"/>
          <w:b/>
          <w:bCs/>
          <w:color w:val="000000"/>
          <w:lang w:eastAsia="en-GB"/>
        </w:rPr>
      </w:pPr>
      <w:hyperlink r:id="rId12" w:history="1">
        <w:r w:rsidRPr="000D6232">
          <w:rPr>
            <w:rStyle w:val="Hyperlink"/>
            <w:rFonts w:ascii="Arial" w:eastAsia="Times New Roman" w:hAnsi="Arial" w:cs="Arial"/>
            <w:b/>
            <w:bCs/>
            <w:lang w:eastAsia="en-GB"/>
          </w:rPr>
          <w:t>Disability Living Allowa</w:t>
        </w:r>
        <w:r w:rsidRPr="000D6232">
          <w:rPr>
            <w:rStyle w:val="Hyperlink"/>
            <w:rFonts w:ascii="Arial" w:eastAsia="Times New Roman" w:hAnsi="Arial" w:cs="Arial"/>
            <w:b/>
            <w:bCs/>
            <w:lang w:eastAsia="en-GB"/>
          </w:rPr>
          <w:t>n</w:t>
        </w:r>
        <w:r w:rsidRPr="000D6232">
          <w:rPr>
            <w:rStyle w:val="Hyperlink"/>
            <w:rFonts w:ascii="Arial" w:eastAsia="Times New Roman" w:hAnsi="Arial" w:cs="Arial"/>
            <w:b/>
            <w:bCs/>
            <w:lang w:eastAsia="en-GB"/>
          </w:rPr>
          <w:t>ce (DLA)</w:t>
        </w:r>
      </w:hyperlink>
    </w:p>
    <w:p w:rsidR="000D6232" w:rsidRPr="000D6232" w:rsidRDefault="000D6232" w:rsidP="000D6232">
      <w:pPr>
        <w:spacing w:after="270" w:line="240" w:lineRule="auto"/>
        <w:rPr>
          <w:rFonts w:ascii="Arial" w:eastAsia="Times New Roman" w:hAnsi="Arial" w:cs="Arial"/>
          <w:color w:val="000000"/>
          <w:lang w:eastAsia="en-GB"/>
        </w:rPr>
      </w:pPr>
      <w:r w:rsidRPr="000D6232">
        <w:rPr>
          <w:rFonts w:ascii="Arial" w:eastAsia="Times New Roman" w:hAnsi="Arial" w:cs="Arial"/>
          <w:color w:val="000000"/>
          <w:lang w:eastAsia="en-GB"/>
        </w:rPr>
        <w:t xml:space="preserve">You could be eligible for DLA to help with extra costs in care for a child under </w:t>
      </w:r>
      <w:r w:rsidRPr="000D6232">
        <w:rPr>
          <w:rFonts w:ascii="Arial" w:eastAsia="Times New Roman" w:hAnsi="Arial" w:cs="Arial"/>
          <w:color w:val="000000"/>
          <w:lang w:eastAsia="en-GB"/>
        </w:rPr>
        <w:t xml:space="preserve">the age of 16 with disabilities - </w:t>
      </w:r>
      <w:hyperlink r:id="rId13" w:history="1">
        <w:r w:rsidRPr="000D6232">
          <w:rPr>
            <w:rFonts w:ascii="Arial" w:eastAsia="Times New Roman" w:hAnsi="Arial" w:cs="Arial"/>
            <w:b/>
            <w:bCs/>
            <w:color w:val="0000FF"/>
            <w:u w:val="single"/>
            <w:lang w:eastAsia="en-GB"/>
          </w:rPr>
          <w:t>www.gov.uk/browse/disabilities</w:t>
        </w:r>
      </w:hyperlink>
    </w:p>
    <w:p w:rsidR="000D6232" w:rsidRPr="000D6232" w:rsidRDefault="000D6232" w:rsidP="000D6232">
      <w:pPr>
        <w:spacing w:after="270" w:line="240" w:lineRule="auto"/>
        <w:rPr>
          <w:rFonts w:ascii="Arial" w:eastAsia="Times New Roman" w:hAnsi="Arial" w:cs="Arial"/>
          <w:color w:val="000000"/>
          <w:lang w:eastAsia="en-GB"/>
        </w:rPr>
      </w:pPr>
      <w:hyperlink r:id="rId14" w:history="1">
        <w:r w:rsidRPr="000D6232">
          <w:rPr>
            <w:rStyle w:val="Hyperlink"/>
            <w:rFonts w:ascii="Arial" w:eastAsia="Times New Roman" w:hAnsi="Arial" w:cs="Arial"/>
            <w:b/>
            <w:bCs/>
            <w:lang w:eastAsia="en-GB"/>
          </w:rPr>
          <w:t>Family Fund</w:t>
        </w:r>
      </w:hyperlink>
    </w:p>
    <w:p w:rsidR="000D6232" w:rsidRPr="000D6232" w:rsidRDefault="000D6232" w:rsidP="000D6232">
      <w:pPr>
        <w:spacing w:after="270" w:line="240" w:lineRule="auto"/>
        <w:rPr>
          <w:rFonts w:ascii="Arial" w:eastAsia="Times New Roman" w:hAnsi="Arial" w:cs="Arial"/>
          <w:color w:val="000000"/>
          <w:lang w:eastAsia="en-GB"/>
        </w:rPr>
      </w:pPr>
      <w:r w:rsidRPr="000D6232">
        <w:rPr>
          <w:rFonts w:ascii="Arial" w:eastAsia="Times New Roman" w:hAnsi="Arial" w:cs="Arial"/>
          <w:color w:val="000000"/>
          <w:lang w:eastAsia="en-GB"/>
        </w:rPr>
        <w:t>Family Fund is the UK’s largest charity providing grants for families raising disabled or seriously ill children and young people.</w:t>
      </w:r>
      <w:r w:rsidRPr="000D6232">
        <w:rPr>
          <w:rFonts w:ascii="Arial" w:eastAsia="Times New Roman" w:hAnsi="Arial" w:cs="Arial"/>
          <w:b/>
          <w:bCs/>
          <w:color w:val="000000"/>
          <w:lang w:eastAsia="en-GB"/>
        </w:rPr>
        <w:t xml:space="preserve"> </w:t>
      </w:r>
      <w:r w:rsidRPr="000D6232">
        <w:rPr>
          <w:rFonts w:ascii="Arial" w:eastAsia="Times New Roman" w:hAnsi="Arial" w:cs="Arial"/>
          <w:b/>
          <w:bCs/>
          <w:color w:val="000000"/>
          <w:lang w:eastAsia="en-GB"/>
        </w:rPr>
        <w:br/>
      </w:r>
      <w:r w:rsidRPr="000D6232">
        <w:rPr>
          <w:rFonts w:ascii="Arial" w:eastAsia="Times New Roman" w:hAnsi="Arial" w:cs="Arial"/>
          <w:b/>
          <w:bCs/>
          <w:color w:val="000000"/>
          <w:lang w:eastAsia="en-GB"/>
        </w:rPr>
        <w:br/>
      </w:r>
      <w:r w:rsidRPr="000D6232">
        <w:rPr>
          <w:rFonts w:ascii="Arial" w:eastAsia="Times New Roman" w:hAnsi="Arial" w:cs="Arial"/>
          <w:b/>
          <w:bCs/>
          <w:color w:val="000000"/>
          <w:lang w:eastAsia="en-GB"/>
        </w:rPr>
        <w:t>Tel: </w:t>
      </w:r>
      <w:r w:rsidRPr="000D6232">
        <w:rPr>
          <w:rFonts w:ascii="Arial" w:eastAsia="Times New Roman" w:hAnsi="Arial" w:cs="Arial"/>
          <w:color w:val="000000"/>
          <w:lang w:eastAsia="en-GB"/>
        </w:rPr>
        <w:t>01904 550055</w:t>
      </w:r>
    </w:p>
    <w:p w:rsidR="000D6232" w:rsidRPr="000D6232" w:rsidRDefault="000D6232" w:rsidP="000D6232">
      <w:pPr>
        <w:spacing w:after="270" w:line="240" w:lineRule="auto"/>
        <w:rPr>
          <w:rFonts w:ascii="Arial" w:eastAsia="Times New Roman" w:hAnsi="Arial" w:cs="Arial"/>
          <w:b/>
          <w:bCs/>
          <w:color w:val="000000"/>
          <w:lang w:eastAsia="en-GB"/>
        </w:rPr>
      </w:pPr>
      <w:hyperlink r:id="rId15" w:history="1">
        <w:r w:rsidRPr="000D6232">
          <w:rPr>
            <w:rStyle w:val="Hyperlink"/>
            <w:rFonts w:ascii="Arial" w:eastAsia="Times New Roman" w:hAnsi="Arial" w:cs="Arial"/>
            <w:b/>
            <w:bCs/>
            <w:lang w:eastAsia="en-GB"/>
          </w:rPr>
          <w:t>Disability Grants</w:t>
        </w:r>
      </w:hyperlink>
    </w:p>
    <w:p w:rsidR="000D6232" w:rsidRDefault="000D6232" w:rsidP="000D6232">
      <w:pPr>
        <w:spacing w:after="270" w:line="240" w:lineRule="auto"/>
      </w:pPr>
      <w:r w:rsidRPr="000D6232">
        <w:rPr>
          <w:rFonts w:ascii="Arial" w:eastAsia="Times New Roman" w:hAnsi="Arial" w:cs="Arial"/>
          <w:color w:val="000000"/>
          <w:lang w:eastAsia="en-GB"/>
        </w:rPr>
        <w:t>An organisation that supports families to find grants for disabled</w:t>
      </w:r>
      <w:r w:rsidRPr="000D6232">
        <w:rPr>
          <w:rFonts w:ascii="Arial" w:eastAsia="Times New Roman" w:hAnsi="Arial" w:cs="Arial"/>
          <w:color w:val="000000"/>
          <w:sz w:val="20"/>
          <w:szCs w:val="20"/>
          <w:lang w:eastAsia="en-GB"/>
        </w:rPr>
        <w:t xml:space="preserve"> children locally and nationally</w:t>
      </w:r>
    </w:p>
    <w:sectPr w:rsidR="000D6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32"/>
    <w:rsid w:val="000D6232"/>
    <w:rsid w:val="006D28E1"/>
    <w:rsid w:val="00945AB3"/>
    <w:rsid w:val="00D7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2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6232"/>
    <w:rPr>
      <w:b/>
      <w:bCs/>
    </w:rPr>
  </w:style>
  <w:style w:type="character" w:styleId="Hyperlink">
    <w:name w:val="Hyperlink"/>
    <w:basedOn w:val="DefaultParagraphFont"/>
    <w:uiPriority w:val="99"/>
    <w:unhideWhenUsed/>
    <w:rsid w:val="000D6232"/>
    <w:rPr>
      <w:color w:val="0000FF"/>
      <w:u w:val="single"/>
    </w:rPr>
  </w:style>
  <w:style w:type="character" w:styleId="FollowedHyperlink">
    <w:name w:val="FollowedHyperlink"/>
    <w:basedOn w:val="DefaultParagraphFont"/>
    <w:uiPriority w:val="99"/>
    <w:semiHidden/>
    <w:unhideWhenUsed/>
    <w:rsid w:val="000D62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2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6232"/>
    <w:rPr>
      <w:b/>
      <w:bCs/>
    </w:rPr>
  </w:style>
  <w:style w:type="character" w:styleId="Hyperlink">
    <w:name w:val="Hyperlink"/>
    <w:basedOn w:val="DefaultParagraphFont"/>
    <w:uiPriority w:val="99"/>
    <w:unhideWhenUsed/>
    <w:rsid w:val="000D6232"/>
    <w:rPr>
      <w:color w:val="0000FF"/>
      <w:u w:val="single"/>
    </w:rPr>
  </w:style>
  <w:style w:type="character" w:styleId="FollowedHyperlink">
    <w:name w:val="FollowedHyperlink"/>
    <w:basedOn w:val="DefaultParagraphFont"/>
    <w:uiPriority w:val="99"/>
    <w:semiHidden/>
    <w:unhideWhenUsed/>
    <w:rsid w:val="000D6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scommunityservices.nhs.uk/Sitefinity/Dialog/ContentViewInsertDialog?ControlDefinitionName=ItemsBackend&amp;ViewName=ListsBackendInsertItem&amp;backLabelText=Back%20to%20all%20list%20items&amp;parentId=0596e806-f4f6-6239-b188-ff0000d24525&amp;parentType=Telerik.Sitefinity.Lists.Model.List&amp;provider=OpenAccessDataProvider" TargetMode="External"/><Relationship Id="rId13" Type="http://schemas.openxmlformats.org/officeDocument/2006/relationships/hyperlink" Target="http://www.gov.uk/browse/disabilities" TargetMode="External"/><Relationship Id="rId3" Type="http://schemas.openxmlformats.org/officeDocument/2006/relationships/settings" Target="settings.xml"/><Relationship Id="rId7" Type="http://schemas.openxmlformats.org/officeDocument/2006/relationships/hyperlink" Target="http://www.dish.org.uk" TargetMode="External"/><Relationship Id="rId12" Type="http://schemas.openxmlformats.org/officeDocument/2006/relationships/hyperlink" Target="http://www.gov.uk/dla-disability-living-allowance-benefi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contact.org.uk" TargetMode="External"/><Relationship Id="rId11" Type="http://schemas.openxmlformats.org/officeDocument/2006/relationships/hyperlink" Target="mailto:admin@disability-cambridgeshire.org.uk" TargetMode="External"/><Relationship Id="rId5" Type="http://schemas.openxmlformats.org/officeDocument/2006/relationships/hyperlink" Target="https://www.contact.org.uk" TargetMode="External"/><Relationship Id="rId15" Type="http://schemas.openxmlformats.org/officeDocument/2006/relationships/hyperlink" Target="http://www.disability-grants.org" TargetMode="External"/><Relationship Id="rId10" Type="http://schemas.openxmlformats.org/officeDocument/2006/relationships/hyperlink" Target="http://www.disability-cambridgeshire.org.uk" TargetMode="External"/><Relationship Id="rId4" Type="http://schemas.openxmlformats.org/officeDocument/2006/relationships/webSettings" Target="webSettings.xml"/><Relationship Id="rId9" Type="http://schemas.openxmlformats.org/officeDocument/2006/relationships/hyperlink" Target="mailto:info@dish.org.uk" TargetMode="External"/><Relationship Id="rId14" Type="http://schemas.openxmlformats.org/officeDocument/2006/relationships/hyperlink" Target="http://www.family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Flack</dc:creator>
  <cp:lastModifiedBy>Kirstie Flack</cp:lastModifiedBy>
  <cp:revision>2</cp:revision>
  <dcterms:created xsi:type="dcterms:W3CDTF">2021-05-17T13:30:00Z</dcterms:created>
  <dcterms:modified xsi:type="dcterms:W3CDTF">2021-05-17T14:02:00Z</dcterms:modified>
</cp:coreProperties>
</file>